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绕子巷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绕子巷水库位于江西省浮梁县经公桥镇储田村附近，属饶河昌江支流北河，大坝坐落于经公桥镇里冲村上约1.2km处，地理坐标为东经117°13′06″，北纬29°40′17″。坝址以上控制集雨面积0.71km2，主河道长度1.52Km，水库正常蓄水位98.50，设计洪水位（P=5%）99.64m，校核洪水位(P=0.5%)100.09m，水库总库容16.20万m3(本次复核）。设计灌溉面积400亩，实际灌溉面积400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绕子巷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水库主要存在问题：对坝基进行清理不彻底，坝肩清基不到位，填土不密实。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绕子巷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水库有新旧两座灌溉输水涵管，原报废老涵管封堵不严，漏水现象严重，进水口处已沉陷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，后已更换涵管。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镇长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郑文发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13687987249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郑新发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13507989088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ind w:firstLine="56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郑新发、朱华明、王爱莲、郑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珍、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  <w:t>郑文发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绕子巷水库储备编织袋和麻袋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郑文发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13687987249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斜管是否正常泄洪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2" w:firstLineChars="200"/>
        <w:jc w:val="left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ind w:firstLine="560" w:firstLineChars="200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  <w:r>
        <w:drawing>
          <wp:inline distT="0" distB="0" distL="114300" distR="114300">
            <wp:extent cx="5272405" cy="3275965"/>
            <wp:effectExtent l="0" t="0" r="444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266"/>
        <w:gridCol w:w="2736"/>
        <w:gridCol w:w="1371"/>
        <w:gridCol w:w="766"/>
        <w:gridCol w:w="899"/>
        <w:gridCol w:w="1372"/>
        <w:gridCol w:w="869"/>
        <w:gridCol w:w="1047"/>
        <w:gridCol w:w="1371"/>
        <w:gridCol w:w="847"/>
        <w:gridCol w:w="847"/>
        <w:gridCol w:w="13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经公桥镇储田村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7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特性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规模</w:t>
            </w:r>
          </w:p>
        </w:tc>
        <w:tc>
          <w:tcPr>
            <w:tcW w:w="8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主坝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类型</w:t>
            </w:r>
          </w:p>
        </w:tc>
        <w:tc>
          <w:tcPr>
            <w:tcW w:w="6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管理机构</w:t>
            </w:r>
          </w:p>
        </w:tc>
        <w:tc>
          <w:tcPr>
            <w:tcW w:w="2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集雨面积（km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总库容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（万m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2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汛限水位（主/后）</w:t>
            </w:r>
          </w:p>
        </w:tc>
        <w:tc>
          <w:tcPr>
            <w:tcW w:w="3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正常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蓄水位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设计洪水标准</w:t>
            </w: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设计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校核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(2)型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斜墙土坝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经公桥镇政府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16.20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98.50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99.64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7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防汛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责任人</w:t>
            </w:r>
          </w:p>
        </w:tc>
        <w:tc>
          <w:tcPr>
            <w:tcW w:w="17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行政责任人</w:t>
            </w:r>
          </w:p>
        </w:tc>
        <w:tc>
          <w:tcPr>
            <w:tcW w:w="97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直接责任人</w:t>
            </w:r>
          </w:p>
        </w:tc>
        <w:tc>
          <w:tcPr>
            <w:tcW w:w="105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技术责任人</w:t>
            </w:r>
          </w:p>
        </w:tc>
        <w:tc>
          <w:tcPr>
            <w:tcW w:w="98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江永华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镇长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13407986655</w:t>
            </w:r>
          </w:p>
        </w:tc>
        <w:tc>
          <w:tcPr>
            <w:tcW w:w="2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秦晓琳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党委副书记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13479839796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郑卫民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水利站站长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13576424555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郑文发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13687987249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人员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转移与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</w:t>
            </w:r>
          </w:p>
        </w:tc>
        <w:tc>
          <w:tcPr>
            <w:tcW w:w="472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6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县（市）</w:t>
            </w:r>
          </w:p>
        </w:tc>
        <w:tc>
          <w:tcPr>
            <w:tcW w:w="134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141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6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职务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洪玲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叶红艳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县委常委、宣传部部长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县人武部部长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13807986344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18179890288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江永华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镇长</w:t>
            </w:r>
          </w:p>
        </w:tc>
        <w:tc>
          <w:tcPr>
            <w:tcW w:w="6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13407986655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郑新发</w:t>
            </w:r>
          </w:p>
        </w:tc>
        <w:tc>
          <w:tcPr>
            <w:tcW w:w="2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村书记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13507989088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乡（镇）</w:t>
            </w:r>
          </w:p>
        </w:tc>
        <w:tc>
          <w:tcPr>
            <w:tcW w:w="8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村委会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自然村</w:t>
            </w:r>
          </w:p>
        </w:tc>
        <w:tc>
          <w:tcPr>
            <w:tcW w:w="2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居住高程(m)</w:t>
            </w: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转移户数(户)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转移人口(人)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</w:t>
            </w:r>
          </w:p>
          <w:p>
            <w:pPr>
              <w:ind w:firstLine="420" w:firstLineChars="20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安置地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转移距离(km)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转移路线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7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05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经公桥镇</w:t>
            </w:r>
          </w:p>
        </w:tc>
        <w:tc>
          <w:tcPr>
            <w:tcW w:w="876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储田村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新居组</w:t>
            </w:r>
          </w:p>
        </w:tc>
        <w:tc>
          <w:tcPr>
            <w:tcW w:w="2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高处安全区农户家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0.1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沿村路向高处安全区农户家转移</w:t>
            </w:r>
          </w:p>
        </w:tc>
        <w:tc>
          <w:tcPr>
            <w:tcW w:w="7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4EC85563"/>
    <w:rsid w:val="0002117A"/>
    <w:rsid w:val="04390C67"/>
    <w:rsid w:val="05287D61"/>
    <w:rsid w:val="0BE50A9E"/>
    <w:rsid w:val="0BF77907"/>
    <w:rsid w:val="0D3A1F53"/>
    <w:rsid w:val="16167108"/>
    <w:rsid w:val="1A553200"/>
    <w:rsid w:val="1BF65BDF"/>
    <w:rsid w:val="1DC064A5"/>
    <w:rsid w:val="1EE44772"/>
    <w:rsid w:val="21703D3E"/>
    <w:rsid w:val="233A723D"/>
    <w:rsid w:val="35145899"/>
    <w:rsid w:val="368E4F3A"/>
    <w:rsid w:val="36B448FC"/>
    <w:rsid w:val="36D14FBF"/>
    <w:rsid w:val="3733163E"/>
    <w:rsid w:val="3BCE3EFE"/>
    <w:rsid w:val="41204DBC"/>
    <w:rsid w:val="414D2E77"/>
    <w:rsid w:val="41AB39B3"/>
    <w:rsid w:val="421722B0"/>
    <w:rsid w:val="42807909"/>
    <w:rsid w:val="449C4CC6"/>
    <w:rsid w:val="465515D1"/>
    <w:rsid w:val="4A6873F9"/>
    <w:rsid w:val="4D502AF2"/>
    <w:rsid w:val="4EC85563"/>
    <w:rsid w:val="51402991"/>
    <w:rsid w:val="56EB352C"/>
    <w:rsid w:val="5A727B22"/>
    <w:rsid w:val="5F4A4FC5"/>
    <w:rsid w:val="681A7B2C"/>
    <w:rsid w:val="702C2AF3"/>
    <w:rsid w:val="725A18C2"/>
    <w:rsid w:val="759F6E2C"/>
    <w:rsid w:val="785726D7"/>
    <w:rsid w:val="7EFE1AFE"/>
    <w:rsid w:val="7F76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2024-03-08T06:20:00Z</dcterms:created>
  <dc:creator>Administrator</dc:creator>
  <cp:lastModifiedBy>浮梁县</cp:lastModifiedBy>
  <dcterms:modified xsi:type="dcterms:W3CDTF">2024-03-12T06:04:04Z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3C2CA8E10D1E40D792D4E763144EEE88_11</vt:lpwstr>
  </property>
</Properties>
</file>